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F1A2" w14:textId="5A1FAAC2" w:rsidR="004B0D2A" w:rsidRPr="007000E7" w:rsidRDefault="00BE2B0D">
      <w:pPr>
        <w:pStyle w:val="Title"/>
        <w:rPr>
          <w:rFonts w:ascii="Times New Roman" w:hAnsi="Times New Roman"/>
        </w:rPr>
      </w:pPr>
      <w:bookmarkStart w:id="0" w:name="X9c7477b030e1b07ff25fb5435a2bd43944ae057"/>
      <w:r w:rsidRPr="007000E7">
        <w:rPr>
          <w:rFonts w:ascii="Times New Roman" w:hAnsi="Times New Roman"/>
        </w:rPr>
        <w:t>DIALOG nyilvános közzétételi tájékoztató (minta)</w:t>
      </w:r>
    </w:p>
    <w:p w14:paraId="558BC79D" w14:textId="77777777" w:rsidR="004B0D2A" w:rsidRPr="007000E7" w:rsidRDefault="00BE2B0D">
      <w:pPr>
        <w:pStyle w:val="NormalWeb"/>
        <w:rPr>
          <w:rFonts w:ascii="Times New Roman" w:hAnsi="Times New Roman"/>
          <w:lang w:val="hu-HU"/>
        </w:rPr>
      </w:pPr>
      <w:r w:rsidRPr="007000E7">
        <w:rPr>
          <w:rFonts w:ascii="Times New Roman" w:hAnsi="Times New Roman"/>
          <w:lang w:val="hu-HU"/>
        </w:rPr>
        <w:t>Ez a melléklet a DIALOG (önkormányzati nyilvános chatbot) Végfelhasználói (a lakosok, ügyfelek) felé közzéteendő tájékoztató mintája, amelyet a Felhasználó (az üzemeltető önkormányzat) a 9.4.9 pont szerint köteles a chatbot felületén vagy ahhoz közvetlenül kapcsolódóan közzétenni és naprakészen tartani. A szögletes zárójelben szereplő részeket a Felhasználó a saját adataival tölti ki. A Felhasználó ezt vagy ezzel legalább egyenértékű saját tájékoztatót köteles alkalmazni.</w:t>
      </w:r>
    </w:p>
    <w:p w14:paraId="6E75C439" w14:textId="77777777" w:rsidR="004B0D2A" w:rsidRPr="007000E7" w:rsidRDefault="00BE2B0D">
      <w:pPr>
        <w:pStyle w:val="Heading1"/>
        <w:rPr>
          <w:rFonts w:ascii="Times New Roman" w:hAnsi="Times New Roman"/>
        </w:rPr>
      </w:pPr>
      <w:bookmarkStart w:id="1" w:name="Xf403e65ae9cb9de51ab5cfe617b47165019638d"/>
      <w:bookmarkEnd w:id="0"/>
      <w:r w:rsidRPr="007000E7">
        <w:rPr>
          <w:rFonts w:ascii="Times New Roman" w:hAnsi="Times New Roman"/>
        </w:rPr>
        <w:t>[Önkormányzat neve] – Online tájékoztató chatbot</w:t>
      </w:r>
    </w:p>
    <w:p w14:paraId="36F5B804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2" w:name="mesterséges-intelligenciával-beszélget"/>
      <w:r w:rsidRPr="007000E7">
        <w:rPr>
          <w:rFonts w:ascii="Times New Roman" w:hAnsi="Times New Roman"/>
        </w:rPr>
        <w:t>Mesterséges intelligenciával beszélget</w:t>
      </w:r>
    </w:p>
    <w:p w14:paraId="0BA14E4B" w14:textId="77777777" w:rsidR="004B0D2A" w:rsidRPr="007000E7" w:rsidRDefault="00BE2B0D">
      <w:pPr>
        <w:pStyle w:val="NormalWeb"/>
        <w:rPr>
          <w:rFonts w:ascii="Times New Roman" w:hAnsi="Times New Roman"/>
        </w:rPr>
      </w:pPr>
      <w:r w:rsidRPr="007000E7">
        <w:rPr>
          <w:rFonts w:ascii="Times New Roman" w:hAnsi="Times New Roman"/>
        </w:rPr>
        <w:t>Ön egy mesterséges intelligencia (MI) alapú chatbottal (DIALOG) beszélget, nem élő ügyintézővel. A chatbot automatikusan, a [Önkormányzat neve] által összeállított információk alapján válaszol, hogy segítsen Önnek az általános tájékozódásban és az ügyintézés előkészítésében.</w:t>
      </w:r>
    </w:p>
    <w:p w14:paraId="464548BF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3" w:name="mire-jó-és-mire-nem-a-chatbot"/>
      <w:bookmarkEnd w:id="2"/>
      <w:r w:rsidRPr="007000E7">
        <w:rPr>
          <w:rFonts w:ascii="Times New Roman" w:hAnsi="Times New Roman"/>
        </w:rPr>
        <w:t>Mire jó és mire nem a chatbot</w:t>
      </w:r>
    </w:p>
    <w:p w14:paraId="6B049563" w14:textId="77777777" w:rsidR="004B0D2A" w:rsidRPr="007000E7" w:rsidRDefault="00BE2B0D" w:rsidP="00BE2B0D">
      <w:pPr>
        <w:pStyle w:val="NormalWeb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7000E7">
        <w:rPr>
          <w:rFonts w:ascii="Times New Roman" w:hAnsi="Times New Roman"/>
          <w:lang w:val="hu-HU"/>
        </w:rPr>
        <w:t>A chatbot válaszai tájékoztató jellegűek. Segítenek eligazodni, de nem minősülnek hivatalos állásfoglalásnak, közigazgatási vagy hatósági döntésnek, igazolásnak vagy jogi tanácsnak, és önmagukban nem keletkeztetnek jogokat vagy kötelezettségeket.</w:t>
      </w:r>
    </w:p>
    <w:p w14:paraId="29E3D42D" w14:textId="77777777" w:rsidR="004B0D2A" w:rsidRPr="007000E7" w:rsidRDefault="00BE2B0D" w:rsidP="00BE2B0D">
      <w:pPr>
        <w:pStyle w:val="NormalWeb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7000E7">
        <w:rPr>
          <w:rFonts w:ascii="Times New Roman" w:hAnsi="Times New Roman"/>
          <w:lang w:val="hu-HU"/>
        </w:rPr>
        <w:t>A chatbot tévedhet, hiányos vagy pontatlan választ adhat, és nem feltétlenül tükrözi a legfrissebb állapotot.</w:t>
      </w:r>
    </w:p>
    <w:p w14:paraId="244F9AB1" w14:textId="77777777" w:rsidR="004B0D2A" w:rsidRPr="007000E7" w:rsidRDefault="00BE2B0D" w:rsidP="00BE2B0D">
      <w:pPr>
        <w:pStyle w:val="NormalWeb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7000E7">
        <w:rPr>
          <w:rFonts w:ascii="Times New Roman" w:hAnsi="Times New Roman"/>
          <w:lang w:val="hu-HU"/>
        </w:rPr>
        <w:t>Hivatalos ügyintézés, határidős vagy jogi ügy esetén mindig forduljon az illetékes ügyintézőhöz vagy szervezeti egységhez, és a hivatalos forrásokat (pl. hatályos rendeletek, hivatalos honlap, ügyfélszolgálat) tekintse irányadónak.</w:t>
      </w:r>
    </w:p>
    <w:p w14:paraId="1CEE31B3" w14:textId="77777777" w:rsidR="004B0D2A" w:rsidRPr="007000E7" w:rsidRDefault="00BE2B0D" w:rsidP="00BE2B0D">
      <w:pPr>
        <w:pStyle w:val="NormalWeb"/>
        <w:numPr>
          <w:ilvl w:val="0"/>
          <w:numId w:val="1"/>
        </w:numPr>
        <w:rPr>
          <w:rFonts w:ascii="Times New Roman" w:hAnsi="Times New Roman"/>
          <w:lang w:val="hu-HU"/>
        </w:rPr>
      </w:pPr>
      <w:r w:rsidRPr="007000E7">
        <w:rPr>
          <w:rFonts w:ascii="Times New Roman" w:hAnsi="Times New Roman"/>
          <w:lang w:val="hu-HU"/>
        </w:rPr>
        <w:t>Eltérés esetén a hivatalos forrás és a hivatalos eljárás az irányadó, nem a chatbot válasza.</w:t>
      </w:r>
    </w:p>
    <w:p w14:paraId="78F558BF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4" w:name="kérjük-ne-adjon-meg-személyes-adatot"/>
      <w:bookmarkEnd w:id="3"/>
      <w:r w:rsidRPr="007000E7">
        <w:rPr>
          <w:rFonts w:ascii="Times New Roman" w:hAnsi="Times New Roman"/>
        </w:rPr>
        <w:t>Kérjük, ne adjon meg személyes adatot</w:t>
      </w:r>
    </w:p>
    <w:p w14:paraId="775A847B" w14:textId="77777777" w:rsidR="004B0D2A" w:rsidRPr="007000E7" w:rsidRDefault="00BE2B0D">
      <w:pPr>
        <w:pStyle w:val="NormalWeb"/>
        <w:rPr>
          <w:rFonts w:ascii="Times New Roman" w:hAnsi="Times New Roman"/>
        </w:rPr>
      </w:pPr>
      <w:r w:rsidRPr="007000E7">
        <w:rPr>
          <w:rFonts w:ascii="Times New Roman" w:hAnsi="Times New Roman"/>
        </w:rPr>
        <w:t>A beszélgetés során ne adjon meg személyes adatot – sem a sajátját, sem máséit. Különösen kerülje az olyan érzékeny (különleges) adatok megadását, mint például egészségügyi adat, TAJ-szám, személyi azonosító, vallási vagy politikai meggyőződésre vonatkozó adat. A chatbot az általános tájékoztatáshoz nem igényli ezeket.</w:t>
      </w:r>
    </w:p>
    <w:p w14:paraId="66994E81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5" w:name="adatkezelés-röviden"/>
      <w:bookmarkEnd w:id="4"/>
      <w:r w:rsidRPr="007000E7">
        <w:rPr>
          <w:rFonts w:ascii="Times New Roman" w:hAnsi="Times New Roman"/>
        </w:rPr>
        <w:t>Adatkezelés röviden</w:t>
      </w:r>
    </w:p>
    <w:p w14:paraId="22659364" w14:textId="77777777" w:rsidR="004B0D2A" w:rsidRPr="007000E7" w:rsidRDefault="00BE2B0D" w:rsidP="00BE2B0D">
      <w:pPr>
        <w:pStyle w:val="NormalWeb"/>
        <w:numPr>
          <w:ilvl w:val="0"/>
          <w:numId w:val="2"/>
        </w:numPr>
        <w:rPr>
          <w:rFonts w:ascii="Times New Roman" w:hAnsi="Times New Roman"/>
        </w:rPr>
      </w:pPr>
      <w:r w:rsidRPr="007000E7">
        <w:rPr>
          <w:rFonts w:ascii="Times New Roman" w:hAnsi="Times New Roman"/>
          <w:b/>
          <w:bCs/>
        </w:rPr>
        <w:t>Adatkezelő:</w:t>
      </w:r>
      <w:r w:rsidRPr="007000E7">
        <w:rPr>
          <w:rFonts w:ascii="Times New Roman" w:hAnsi="Times New Roman"/>
        </w:rPr>
        <w:t xml:space="preserve"> [Önkormányzat neve], [székhely], [e-mail], [telefon].</w:t>
      </w:r>
    </w:p>
    <w:p w14:paraId="2DD425B7" w14:textId="77777777" w:rsidR="004B0D2A" w:rsidRPr="007000E7" w:rsidRDefault="00BE2B0D" w:rsidP="00BE2B0D">
      <w:pPr>
        <w:pStyle w:val="NormalWeb"/>
        <w:numPr>
          <w:ilvl w:val="0"/>
          <w:numId w:val="2"/>
        </w:numPr>
        <w:rPr>
          <w:rFonts w:ascii="Times New Roman" w:hAnsi="Times New Roman"/>
        </w:rPr>
      </w:pPr>
      <w:r w:rsidRPr="007000E7">
        <w:rPr>
          <w:rFonts w:ascii="Times New Roman" w:hAnsi="Times New Roman"/>
        </w:rPr>
        <w:t>A chatbot mögötti technológiát az Entel Kft. (irat.ai) biztosítja, amely ebben a körben az önkormányzat megbízásából, adatfeldolgozóként jár el.</w:t>
      </w:r>
    </w:p>
    <w:p w14:paraId="3EB7B4C6" w14:textId="77777777" w:rsidR="004B0D2A" w:rsidRPr="007000E7" w:rsidRDefault="00BE2B0D" w:rsidP="00BE2B0D">
      <w:pPr>
        <w:pStyle w:val="NormalWeb"/>
        <w:numPr>
          <w:ilvl w:val="0"/>
          <w:numId w:val="2"/>
        </w:numPr>
        <w:rPr>
          <w:rFonts w:ascii="Times New Roman" w:hAnsi="Times New Roman"/>
        </w:rPr>
      </w:pPr>
      <w:r w:rsidRPr="007000E7">
        <w:rPr>
          <w:rFonts w:ascii="Times New Roman" w:hAnsi="Times New Roman"/>
        </w:rPr>
        <w:t>A beszélgetés tartalmát a szolgáltatás működtetéséhez szükséges ideig kezeljük, ezt követően töröljük. A részletekről a teljes adatkezelési tájékoztató ad felvilágosítást: [adatkezelési tájékoztató linkje].</w:t>
      </w:r>
    </w:p>
    <w:p w14:paraId="289EDADC" w14:textId="77777777" w:rsidR="004B0D2A" w:rsidRPr="007000E7" w:rsidRDefault="00BE2B0D" w:rsidP="00BE2B0D">
      <w:pPr>
        <w:pStyle w:val="NormalWeb"/>
        <w:numPr>
          <w:ilvl w:val="0"/>
          <w:numId w:val="2"/>
        </w:numPr>
        <w:rPr>
          <w:rFonts w:ascii="Times New Roman" w:hAnsi="Times New Roman"/>
        </w:rPr>
      </w:pPr>
      <w:r w:rsidRPr="007000E7">
        <w:rPr>
          <w:rFonts w:ascii="Times New Roman" w:hAnsi="Times New Roman"/>
        </w:rPr>
        <w:t xml:space="preserve">A beszélgetéseket összesített, statisztikai formában is elemezzük (pl. a gyakran felmerülő témakörök és a visszajelzések hangulata szerint) annak érdekében, hogy a [Önkormányzat neve] jobban megismerje a </w:t>
      </w:r>
      <w:r w:rsidRPr="007000E7">
        <w:rPr>
          <w:rFonts w:ascii="Times New Roman" w:hAnsi="Times New Roman"/>
        </w:rPr>
        <w:lastRenderedPageBreak/>
        <w:t>lakossági igényeket, és fejleszthesse szolgáltatásait. Ehhez kérjük, hogy a beszélgetés során ne adjon meg személyes adatot.</w:t>
      </w:r>
    </w:p>
    <w:p w14:paraId="713EF5F9" w14:textId="77777777" w:rsidR="004B0D2A" w:rsidRPr="007000E7" w:rsidRDefault="00BE2B0D" w:rsidP="00BE2B0D">
      <w:pPr>
        <w:pStyle w:val="NormalWeb"/>
        <w:numPr>
          <w:ilvl w:val="0"/>
          <w:numId w:val="2"/>
        </w:numPr>
        <w:rPr>
          <w:rFonts w:ascii="Times New Roman" w:hAnsi="Times New Roman"/>
        </w:rPr>
      </w:pPr>
      <w:r w:rsidRPr="007000E7">
        <w:rPr>
          <w:rFonts w:ascii="Times New Roman" w:hAnsi="Times New Roman"/>
        </w:rPr>
        <w:t>Önt megilleti a hozzáférés, helyesbítés, törlés, korlátozás és tiltakozás joga; ezeket a fenti elérhetőségeken gyakorolhatja. Panasszal a Nemzeti Adatvédelmi és Információszabadság Hatósághoz (NAIH, 1055 Budapest, Falk Miksa utca 9–11., ugyfelszolgalat@naih.hu) fordulhat.</w:t>
      </w:r>
    </w:p>
    <w:p w14:paraId="176F394F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6" w:name="akadálymentesség-1"/>
      <w:bookmarkEnd w:id="5"/>
      <w:r w:rsidRPr="007000E7">
        <w:rPr>
          <w:rFonts w:ascii="Times New Roman" w:hAnsi="Times New Roman"/>
        </w:rPr>
        <w:t>Akadálymentesség</w:t>
      </w:r>
    </w:p>
    <w:p w14:paraId="20F65C40" w14:textId="77777777" w:rsidR="004B0D2A" w:rsidRPr="007000E7" w:rsidRDefault="00BE2B0D">
      <w:pPr>
        <w:pStyle w:val="NormalWeb"/>
        <w:rPr>
          <w:rFonts w:ascii="Times New Roman" w:hAnsi="Times New Roman"/>
        </w:rPr>
      </w:pPr>
      <w:r w:rsidRPr="007000E7">
        <w:rPr>
          <w:rFonts w:ascii="Times New Roman" w:hAnsi="Times New Roman"/>
        </w:rPr>
        <w:t>Törekszünk arra, hogy a chatbot mindenki számára használható legyen. Ha akadálymentességi problémát tapasztal, kérjük, jelezze a [akadálymentességi / kapcsolati e-mail] címen.</w:t>
      </w:r>
    </w:p>
    <w:p w14:paraId="263DC0D8" w14:textId="77777777" w:rsidR="004B0D2A" w:rsidRPr="007000E7" w:rsidRDefault="00BE2B0D">
      <w:pPr>
        <w:pStyle w:val="Heading2"/>
        <w:rPr>
          <w:rFonts w:ascii="Times New Roman" w:hAnsi="Times New Roman"/>
        </w:rPr>
      </w:pPr>
      <w:bookmarkStart w:id="7" w:name="felelősség-és-kapcsolat"/>
      <w:bookmarkEnd w:id="6"/>
      <w:r w:rsidRPr="007000E7">
        <w:rPr>
          <w:rFonts w:ascii="Times New Roman" w:hAnsi="Times New Roman"/>
        </w:rPr>
        <w:t>Felelősség és kapcsolat</w:t>
      </w:r>
    </w:p>
    <w:p w14:paraId="2A1BDDC9" w14:textId="77777777" w:rsidR="004B0D2A" w:rsidRPr="007000E7" w:rsidRDefault="00BE2B0D">
      <w:pPr>
        <w:pStyle w:val="NormalWeb"/>
        <w:rPr>
          <w:rFonts w:ascii="Times New Roman" w:hAnsi="Times New Roman"/>
        </w:rPr>
      </w:pPr>
      <w:r w:rsidRPr="007000E7">
        <w:rPr>
          <w:rFonts w:ascii="Times New Roman" w:hAnsi="Times New Roman"/>
        </w:rPr>
        <w:t>A [Önkormányzat neve] és a szolgáltató mindent megtesz a pontos tájékoztatásért, de nem vállal felelősséget a chatbot válaszainak esetleges hibájából, hiányosságából vagy félreértelmezéséből eredő következményekért. A chatbot használata önkéntes és ingyenes. Ha hibás vagy félrevezető választ kapott, vagy kérdése van, kérjük, jelezze: [kapcsolati e-mail].</w:t>
      </w:r>
      <w:bookmarkEnd w:id="1"/>
      <w:bookmarkEnd w:id="7"/>
    </w:p>
    <w:sectPr w:rsidR="004B0D2A" w:rsidRPr="007000E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782C" w14:textId="77777777" w:rsidR="00BE2B0D" w:rsidRDefault="00BE2B0D">
      <w:pPr>
        <w:spacing w:before="0" w:after="0" w:line="240" w:lineRule="auto"/>
      </w:pPr>
      <w:r>
        <w:separator/>
      </w:r>
    </w:p>
  </w:endnote>
  <w:endnote w:type="continuationSeparator" w:id="0">
    <w:p w14:paraId="17B7437B" w14:textId="77777777" w:rsidR="00BE2B0D" w:rsidRDefault="00BE2B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Cond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F1E9" w14:textId="36D4141C" w:rsidR="00817BF2" w:rsidRDefault="00817BF2" w:rsidP="001E5AFA">
    <w:pPr>
      <w:pStyle w:val="Footer"/>
      <w:jc w:val="center"/>
    </w:pPr>
  </w:p>
  <w:p w14:paraId="7DFE438B" w14:textId="77777777" w:rsidR="00AD2D66" w:rsidRDefault="00AD2D66" w:rsidP="00B41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6C35" w14:textId="77777777" w:rsidR="00BE2B0D" w:rsidRDefault="00BE2B0D">
      <w:pPr>
        <w:spacing w:before="0" w:after="0" w:line="240" w:lineRule="auto"/>
      </w:pPr>
      <w:r>
        <w:separator/>
      </w:r>
    </w:p>
  </w:footnote>
  <w:footnote w:type="continuationSeparator" w:id="0">
    <w:p w14:paraId="3ADF39CA" w14:textId="77777777" w:rsidR="00BE2B0D" w:rsidRDefault="00BE2B0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4860C5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1612785">
    <w:abstractNumId w:val="0"/>
  </w:num>
  <w:num w:numId="2" w16cid:durableId="18347615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82"/>
    <w:rsid w:val="000E66F0"/>
    <w:rsid w:val="00145E03"/>
    <w:rsid w:val="001E5AFA"/>
    <w:rsid w:val="002462F3"/>
    <w:rsid w:val="002E5974"/>
    <w:rsid w:val="003E4BEF"/>
    <w:rsid w:val="004730AC"/>
    <w:rsid w:val="004B0D2A"/>
    <w:rsid w:val="006D11CD"/>
    <w:rsid w:val="007000E7"/>
    <w:rsid w:val="007D3F55"/>
    <w:rsid w:val="00817BF2"/>
    <w:rsid w:val="00887DD0"/>
    <w:rsid w:val="00954CA8"/>
    <w:rsid w:val="00AD2D66"/>
    <w:rsid w:val="00AE6994"/>
    <w:rsid w:val="00B417B9"/>
    <w:rsid w:val="00B742D7"/>
    <w:rsid w:val="00B80882"/>
    <w:rsid w:val="00BA0F48"/>
    <w:rsid w:val="00BE2B0D"/>
    <w:rsid w:val="00C93B0D"/>
    <w:rsid w:val="00D8595B"/>
    <w:rsid w:val="00E17C2F"/>
    <w:rsid w:val="00E36B5F"/>
    <w:rsid w:val="00E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13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B9"/>
    <w:pPr>
      <w:spacing w:before="240" w:after="240"/>
      <w:jc w:val="both"/>
    </w:pPr>
    <w:rPr>
      <w:rFonts w:ascii="Myriad Pro SemiCond" w:hAnsi="Myriad Pro SemiCond" w:cs="Times New Roman"/>
      <w:sz w:val="20"/>
      <w:szCs w:val="20"/>
      <w:lang w:val="hu-HU"/>
    </w:rPr>
  </w:style>
  <w:style w:type="paragraph" w:styleId="Heading1">
    <w:name w:val="heading 1"/>
    <w:basedOn w:val="Heading2"/>
    <w:next w:val="Normal"/>
    <w:uiPriority w:val="9"/>
    <w:qFormat/>
    <w:rsid w:val="00B417B9"/>
    <w:pPr>
      <w:outlineLvl w:val="0"/>
    </w:pPr>
    <w:rPr>
      <w:sz w:val="26"/>
    </w:rPr>
  </w:style>
  <w:style w:type="paragraph" w:styleId="Heading2">
    <w:name w:val="heading 2"/>
    <w:basedOn w:val="Heading3"/>
    <w:next w:val="Normal"/>
    <w:uiPriority w:val="9"/>
    <w:unhideWhenUsed/>
    <w:qFormat/>
    <w:rsid w:val="00B417B9"/>
    <w:pPr>
      <w:keepNext w:val="0"/>
      <w:keepLines w:val="0"/>
      <w:outlineLvl w:val="1"/>
    </w:pPr>
    <w:rPr>
      <w:sz w:val="24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rsid w:val="00B417B9"/>
    <w:pPr>
      <w:keepNext/>
      <w:keepLines/>
      <w:spacing w:before="280" w:after="80"/>
      <w:outlineLvl w:val="2"/>
    </w:pPr>
    <w:rPr>
      <w:b/>
      <w:sz w:val="2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417B9"/>
    <w:pPr>
      <w:keepNext/>
      <w:keepLines/>
      <w:spacing w:after="60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D2D6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D66"/>
  </w:style>
  <w:style w:type="paragraph" w:styleId="Footer">
    <w:name w:val="footer"/>
    <w:basedOn w:val="Normal"/>
    <w:link w:val="FooterChar"/>
    <w:uiPriority w:val="99"/>
    <w:unhideWhenUsed/>
    <w:rsid w:val="00AD2D6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D66"/>
  </w:style>
  <w:style w:type="paragraph" w:styleId="NormalWeb">
    <w:name w:val="Normal (Web)"/>
    <w:basedOn w:val="Normal"/>
    <w:uiPriority w:val="99"/>
    <w:unhideWhenUsed/>
    <w:rsid w:val="00B417B9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17B9"/>
    <w:pPr>
      <w:ind w:left="720"/>
      <w:contextualSpacing/>
    </w:p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2026-06-17T14:27:00Z</dcterms:created>
  <dcterms:modified xsi:type="dcterms:W3CDTF">2026-06-17T14:27:00Z</dcterms:modified>
</cp:coreProperties>
</file>